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CA0E7" w14:textId="77777777" w:rsidR="009F436C" w:rsidRPr="006E7BAE" w:rsidRDefault="00221539" w:rsidP="00AE2077">
      <w:pPr>
        <w:jc w:val="right"/>
      </w:pPr>
      <w:bookmarkStart w:id="0" w:name="_GoBack"/>
      <w:bookmarkEnd w:id="0"/>
      <w:r>
        <w:t>No. </w:t>
      </w:r>
      <w:r w:rsidR="003A37CF">
        <w:t>39093</w:t>
      </w:r>
      <w:r>
        <w:t xml:space="preserve">  </w:t>
      </w:r>
      <w:r w:rsidR="0016666F" w:rsidRPr="006E7BAE">
        <w:t> </w:t>
      </w:r>
    </w:p>
    <w:p w14:paraId="028CA0E8" w14:textId="77777777" w:rsidR="009F436C" w:rsidRPr="006E7BAE" w:rsidRDefault="009F436C" w:rsidP="00382FEC"/>
    <w:p w14:paraId="028CA0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8CA0ED" w14:textId="77777777" w:rsidTr="00C173B0">
        <w:tc>
          <w:tcPr>
            <w:tcW w:w="2269" w:type="pct"/>
          </w:tcPr>
          <w:p w14:paraId="028CA0EA" w14:textId="77777777" w:rsidR="00417FB7" w:rsidRPr="006E7BAE" w:rsidRDefault="00543EDD" w:rsidP="00A83F92">
            <w:r>
              <w:t xml:space="preserve">September </w:t>
            </w:r>
            <w:r w:rsidR="00A83F92">
              <w:t>24</w:t>
            </w:r>
            <w:r>
              <w:t>, 2020</w:t>
            </w:r>
          </w:p>
        </w:tc>
        <w:tc>
          <w:tcPr>
            <w:tcW w:w="381" w:type="pct"/>
          </w:tcPr>
          <w:p w14:paraId="028CA0EB" w14:textId="77777777" w:rsidR="00417FB7" w:rsidRPr="006E7BAE" w:rsidRDefault="00417FB7" w:rsidP="00382FEC"/>
        </w:tc>
        <w:tc>
          <w:tcPr>
            <w:tcW w:w="2350" w:type="pct"/>
          </w:tcPr>
          <w:p w14:paraId="028CA0EC" w14:textId="77777777" w:rsidR="00417FB7" w:rsidRPr="00D83B8C" w:rsidRDefault="00543EDD" w:rsidP="00A83F92">
            <w:pPr>
              <w:rPr>
                <w:lang w:val="en-US"/>
              </w:rPr>
            </w:pPr>
            <w:r>
              <w:t xml:space="preserve">Le </w:t>
            </w:r>
            <w:r w:rsidR="00A83F92">
              <w:t>24</w:t>
            </w:r>
            <w:r>
              <w:t xml:space="preserve"> septembre 2020</w:t>
            </w:r>
          </w:p>
        </w:tc>
      </w:tr>
      <w:tr w:rsidR="00E12A51" w:rsidRPr="006E7BAE" w14:paraId="028CA0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8CA0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CA0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CA0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8CA0FF" w14:textId="77777777" w:rsidTr="00C173B0">
        <w:tc>
          <w:tcPr>
            <w:tcW w:w="2269" w:type="pct"/>
          </w:tcPr>
          <w:p w14:paraId="028CA0F2" w14:textId="77777777" w:rsidR="00C5367B" w:rsidRDefault="00221539">
            <w:pPr>
              <w:pStyle w:val="SCCLsocPrefix"/>
            </w:pPr>
            <w:r>
              <w:t>BETWEEN:</w:t>
            </w:r>
            <w:r>
              <w:br/>
            </w:r>
          </w:p>
          <w:p w14:paraId="028CA0F3" w14:textId="77777777" w:rsidR="00C5367B" w:rsidRDefault="00221539">
            <w:pPr>
              <w:pStyle w:val="SCCLsocParty"/>
            </w:pPr>
            <w:r>
              <w:t>Geophysical Service Incorporated</w:t>
            </w:r>
            <w:r>
              <w:br/>
            </w:r>
          </w:p>
          <w:p w14:paraId="028CA0F4" w14:textId="77777777" w:rsidR="00C5367B" w:rsidRDefault="00221539">
            <w:pPr>
              <w:pStyle w:val="SCCLsocPartyRole"/>
            </w:pPr>
            <w:r>
              <w:t>Applicant</w:t>
            </w:r>
            <w:r>
              <w:br/>
            </w:r>
          </w:p>
          <w:p w14:paraId="028CA0F5" w14:textId="77777777" w:rsidR="00C5367B" w:rsidRDefault="00221539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28CA0F6" w14:textId="77777777" w:rsidR="00C5367B" w:rsidRDefault="00221539">
            <w:pPr>
              <w:pStyle w:val="SCCLsocParty"/>
            </w:pPr>
            <w:r>
              <w:t>Falkland Oil and Gas Limited</w:t>
            </w:r>
            <w:r w:rsidR="00A83F92">
              <w:t xml:space="preserve"> and</w:t>
            </w:r>
            <w:r>
              <w:t xml:space="preserve"> Rockhopper Exploration PLC</w:t>
            </w:r>
            <w:r>
              <w:br/>
            </w:r>
          </w:p>
          <w:p w14:paraId="028CA0F7" w14:textId="77777777" w:rsidR="00C5367B" w:rsidRDefault="0022153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8CA0F8" w14:textId="77777777" w:rsidR="00824412" w:rsidRPr="006E7BAE" w:rsidRDefault="00824412" w:rsidP="00375294"/>
        </w:tc>
        <w:tc>
          <w:tcPr>
            <w:tcW w:w="2350" w:type="pct"/>
          </w:tcPr>
          <w:p w14:paraId="028CA0F9" w14:textId="77777777" w:rsidR="00C5367B" w:rsidRPr="00844828" w:rsidRDefault="00221539">
            <w:pPr>
              <w:pStyle w:val="SCCLsocPrefix"/>
              <w:rPr>
                <w:lang w:val="fr-CA"/>
              </w:rPr>
            </w:pPr>
            <w:r w:rsidRPr="00844828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844828">
              <w:rPr>
                <w:lang w:val="fr-CA"/>
              </w:rPr>
              <w:br/>
            </w:r>
          </w:p>
          <w:p w14:paraId="028CA0FA" w14:textId="77777777" w:rsidR="00C5367B" w:rsidRPr="00844828" w:rsidRDefault="00221539">
            <w:pPr>
              <w:pStyle w:val="SCCLsocParty"/>
              <w:rPr>
                <w:lang w:val="fr-CA"/>
              </w:rPr>
            </w:pPr>
            <w:r w:rsidRPr="00844828">
              <w:rPr>
                <w:lang w:val="fr-CA"/>
              </w:rPr>
              <w:t>Geophysical Service Incorporated</w:t>
            </w:r>
            <w:r w:rsidRPr="00844828">
              <w:rPr>
                <w:lang w:val="fr-CA"/>
              </w:rPr>
              <w:br/>
            </w:r>
          </w:p>
          <w:p w14:paraId="028CA0FB" w14:textId="77777777" w:rsidR="00C5367B" w:rsidRPr="00844828" w:rsidRDefault="00A83F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221539" w:rsidRPr="00844828">
              <w:rPr>
                <w:lang w:val="fr-CA"/>
              </w:rPr>
              <w:t>eresse</w:t>
            </w:r>
            <w:r w:rsidR="00221539" w:rsidRPr="00844828">
              <w:rPr>
                <w:lang w:val="fr-CA"/>
              </w:rPr>
              <w:br/>
            </w:r>
          </w:p>
          <w:p w14:paraId="028CA0FC" w14:textId="77777777" w:rsidR="00C5367B" w:rsidRPr="00844828" w:rsidRDefault="00221539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844828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844828">
              <w:rPr>
                <w:lang w:val="fr-CA"/>
              </w:rPr>
              <w:br/>
            </w:r>
          </w:p>
          <w:p w14:paraId="028CA0FD" w14:textId="77777777" w:rsidR="00C5367B" w:rsidRDefault="00221539">
            <w:pPr>
              <w:pStyle w:val="SCCLsocParty"/>
            </w:pPr>
            <w:r>
              <w:t>Falkland Oil and Gas Limited</w:t>
            </w:r>
            <w:r w:rsidR="00A83F92">
              <w:t xml:space="preserve"> et</w:t>
            </w:r>
            <w:r>
              <w:t xml:space="preserve"> Rockhopper Exploration PLC</w:t>
            </w:r>
            <w:r>
              <w:br/>
            </w:r>
          </w:p>
          <w:p w14:paraId="028CA0FE" w14:textId="77777777" w:rsidR="00C5367B" w:rsidRDefault="00A83F92">
            <w:pPr>
              <w:pStyle w:val="SCCLsocPartyRole"/>
            </w:pPr>
            <w:r>
              <w:t>Intimée</w:t>
            </w:r>
            <w:r w:rsidR="00221539">
              <w:t>s</w:t>
            </w:r>
          </w:p>
        </w:tc>
      </w:tr>
      <w:tr w:rsidR="00824412" w:rsidRPr="006E7BAE" w14:paraId="028CA1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8CA10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CA10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CA10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4828" w14:paraId="028CA10D" w14:textId="77777777" w:rsidTr="00C173B0">
        <w:tc>
          <w:tcPr>
            <w:tcW w:w="2269" w:type="pct"/>
          </w:tcPr>
          <w:p w14:paraId="028CA1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8CA105" w14:textId="77777777" w:rsidR="00824412" w:rsidRPr="006E7BAE" w:rsidRDefault="00824412" w:rsidP="00417FB7">
            <w:pPr>
              <w:jc w:val="center"/>
            </w:pPr>
          </w:p>
          <w:p w14:paraId="028CA10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</w:t>
            </w:r>
            <w:r w:rsidR="00221539">
              <w:noBreakHyphen/>
            </w:r>
            <w:r>
              <w:t>0089</w:t>
            </w:r>
            <w:r w:rsidR="00221539">
              <w:noBreakHyphen/>
            </w:r>
            <w:r>
              <w:t>AC, 2020 ABCA 21</w:t>
            </w:r>
            <w:r w:rsidRPr="006E7BAE">
              <w:t xml:space="preserve">, dated </w:t>
            </w:r>
            <w:r>
              <w:t>January 20, 2020</w:t>
            </w:r>
            <w:r w:rsidR="00A83F92">
              <w:t>,</w:t>
            </w:r>
            <w:r w:rsidRPr="006E7BAE">
              <w:t xml:space="preserve"> is </w:t>
            </w:r>
            <w:r w:rsidR="00A83F92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028CA107" w14:textId="77777777" w:rsidR="003F6511" w:rsidRDefault="003F6511" w:rsidP="00011960">
            <w:pPr>
              <w:jc w:val="both"/>
            </w:pPr>
          </w:p>
          <w:p w14:paraId="028CA1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8CA1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8CA1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8CA1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8CA10C" w14:textId="77777777" w:rsidR="003F6511" w:rsidRPr="006E7BAE" w:rsidRDefault="00824412" w:rsidP="00A83F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4828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44828">
              <w:rPr>
                <w:lang w:val="fr-CA"/>
              </w:rPr>
              <w:t>1901</w:t>
            </w:r>
            <w:r w:rsidR="00221539">
              <w:rPr>
                <w:lang w:val="fr-CA"/>
              </w:rPr>
              <w:noBreakHyphen/>
            </w:r>
            <w:r w:rsidRPr="00844828">
              <w:rPr>
                <w:lang w:val="fr-CA"/>
              </w:rPr>
              <w:t>0089</w:t>
            </w:r>
            <w:r w:rsidR="00221539">
              <w:rPr>
                <w:lang w:val="fr-CA"/>
              </w:rPr>
              <w:noBreakHyphen/>
            </w:r>
            <w:r w:rsidRPr="00844828">
              <w:rPr>
                <w:lang w:val="fr-CA"/>
              </w:rPr>
              <w:t>AC, 2020 ABCA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4828">
              <w:rPr>
                <w:lang w:val="fr-CA"/>
              </w:rPr>
              <w:t>20 janvier 2020</w:t>
            </w:r>
            <w:r w:rsidRPr="006E7BAE">
              <w:rPr>
                <w:lang w:val="fr-CA"/>
              </w:rPr>
              <w:t xml:space="preserve">, est </w:t>
            </w:r>
            <w:r w:rsidR="00A83F92">
              <w:rPr>
                <w:lang w:val="fr-CA"/>
              </w:rPr>
              <w:t>rejet</w:t>
            </w:r>
            <w:r w:rsidR="00A83F92" w:rsidRPr="006E7BAE">
              <w:rPr>
                <w:lang w:val="fr-CA"/>
              </w:rPr>
              <w:t>é</w:t>
            </w:r>
            <w:r w:rsidR="00A83F92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A83F92">
              <w:rPr>
                <w:lang w:val="fr-CA"/>
              </w:rPr>
              <w:t>.</w:t>
            </w:r>
          </w:p>
        </w:tc>
      </w:tr>
    </w:tbl>
    <w:p w14:paraId="028CA10E" w14:textId="77777777" w:rsidR="009F436C" w:rsidRPr="00D83B8C" w:rsidRDefault="009F436C" w:rsidP="00382FEC">
      <w:pPr>
        <w:rPr>
          <w:lang w:val="fr-CA"/>
        </w:rPr>
      </w:pPr>
    </w:p>
    <w:p w14:paraId="028CA10F" w14:textId="77777777" w:rsidR="009F436C" w:rsidRPr="00D83B8C" w:rsidRDefault="009F436C" w:rsidP="00417FB7">
      <w:pPr>
        <w:jc w:val="center"/>
        <w:rPr>
          <w:lang w:val="fr-CA"/>
        </w:rPr>
      </w:pPr>
    </w:p>
    <w:p w14:paraId="028CA110" w14:textId="77777777" w:rsidR="009F436C" w:rsidRPr="00D83B8C" w:rsidRDefault="009F436C" w:rsidP="00417FB7">
      <w:pPr>
        <w:jc w:val="center"/>
        <w:rPr>
          <w:lang w:val="fr-CA"/>
        </w:rPr>
      </w:pPr>
    </w:p>
    <w:p w14:paraId="028CA111" w14:textId="77777777" w:rsidR="009F436C" w:rsidRDefault="009F436C" w:rsidP="00417FB7">
      <w:pPr>
        <w:jc w:val="center"/>
        <w:rPr>
          <w:lang w:val="fr-CA"/>
        </w:rPr>
      </w:pPr>
    </w:p>
    <w:p w14:paraId="028CA112" w14:textId="77777777" w:rsidR="00A83F92" w:rsidRPr="00D83B8C" w:rsidRDefault="00A83F92" w:rsidP="00417FB7">
      <w:pPr>
        <w:jc w:val="center"/>
        <w:rPr>
          <w:lang w:val="fr-CA"/>
        </w:rPr>
      </w:pPr>
    </w:p>
    <w:p w14:paraId="028CA1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8CA114" w14:textId="77777777" w:rsidR="008F53F3" w:rsidRPr="00A252FA" w:rsidRDefault="003A37CF" w:rsidP="00A83F9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8CA11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A118" w14:textId="77777777" w:rsidR="00983D48" w:rsidRDefault="00983D48">
      <w:r>
        <w:separator/>
      </w:r>
    </w:p>
  </w:endnote>
  <w:endnote w:type="continuationSeparator" w:id="0">
    <w:p w14:paraId="028CA1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A116" w14:textId="77777777" w:rsidR="00983D48" w:rsidRDefault="00983D48">
      <w:r>
        <w:separator/>
      </w:r>
    </w:p>
  </w:footnote>
  <w:footnote w:type="continuationSeparator" w:id="0">
    <w:p w14:paraId="028CA1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A1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3F9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8CA11B" w14:textId="77777777" w:rsidR="008F53F3" w:rsidRDefault="008F53F3" w:rsidP="008F53F3">
    <w:pPr>
      <w:rPr>
        <w:szCs w:val="24"/>
      </w:rPr>
    </w:pPr>
  </w:p>
  <w:p w14:paraId="028CA11C" w14:textId="77777777" w:rsidR="008F53F3" w:rsidRDefault="008F53F3" w:rsidP="008F53F3">
    <w:pPr>
      <w:rPr>
        <w:szCs w:val="24"/>
      </w:rPr>
    </w:pPr>
  </w:p>
  <w:p w14:paraId="028CA1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39093</w:t>
    </w:r>
    <w:r>
      <w:rPr>
        <w:szCs w:val="24"/>
      </w:rPr>
      <w:t>     </w:t>
    </w:r>
  </w:p>
  <w:p w14:paraId="028CA1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8CA11F" w14:textId="77777777" w:rsidR="0073151A" w:rsidRDefault="0073151A" w:rsidP="0073151A"/>
      <w:p w14:paraId="028CA120" w14:textId="77777777" w:rsidR="0073151A" w:rsidRPr="006E7BAE" w:rsidRDefault="0073151A" w:rsidP="0073151A"/>
      <w:p w14:paraId="028CA121" w14:textId="77777777" w:rsidR="0073151A" w:rsidRPr="006E7BAE" w:rsidRDefault="0073151A" w:rsidP="0073151A"/>
      <w:p w14:paraId="028CA122" w14:textId="77777777" w:rsidR="0073151A" w:rsidRPr="006E7BAE" w:rsidRDefault="0073151A" w:rsidP="0073151A"/>
      <w:p w14:paraId="028CA123" w14:textId="77777777" w:rsidR="0073151A" w:rsidRDefault="0073151A" w:rsidP="0073151A"/>
      <w:p w14:paraId="028CA124" w14:textId="77777777" w:rsidR="0073151A" w:rsidRDefault="0073151A" w:rsidP="0073151A"/>
      <w:p w14:paraId="028CA125" w14:textId="77777777" w:rsidR="0073151A" w:rsidRDefault="0073151A" w:rsidP="0073151A"/>
      <w:p w14:paraId="028CA126" w14:textId="77777777" w:rsidR="0073151A" w:rsidRDefault="0073151A" w:rsidP="0073151A"/>
      <w:p w14:paraId="028CA127" w14:textId="77777777" w:rsidR="0073151A" w:rsidRDefault="0073151A" w:rsidP="0073151A"/>
      <w:p w14:paraId="028CA128" w14:textId="77777777" w:rsidR="0073151A" w:rsidRPr="006E7BAE" w:rsidRDefault="0073151A" w:rsidP="0073151A"/>
      <w:p w14:paraId="028CA129" w14:textId="77777777" w:rsidR="00ED265D" w:rsidRPr="0073151A" w:rsidRDefault="0004350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350F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53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82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F9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67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8CA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AED295E-424B-404C-A379-3C994A88D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2EDC3-486F-415F-A5D6-54CD711A1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D1D98-C97C-412C-99DC-A84BB9C12D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2020-09-22T17:45:00Z</dcterms:created>
  <dcterms:modified xsi:type="dcterms:W3CDTF">2020-09-22T17:45:00Z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